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3AE9" w:rsidRPr="00F63AE9" w:rsidRDefault="00F63AE9" w:rsidP="00F40BED">
      <w:pPr>
        <w:jc w:val="center"/>
        <w:rPr>
          <w:rFonts w:ascii="Times New Roman" w:hAnsi="Times New Roman"/>
          <w:sz w:val="28"/>
          <w:szCs w:val="28"/>
        </w:rPr>
      </w:pPr>
      <w:r w:rsidRPr="00F63AE9">
        <w:rPr>
          <w:rFonts w:ascii="Times New Roman" w:hAnsi="Times New Roman"/>
          <w:sz w:val="28"/>
          <w:szCs w:val="28"/>
        </w:rPr>
        <w:t>ЕГІС АЛҚАПТАРЫНЫҢ ҚҰРЫЛЫМЫН МОДЕЛЬДЕУ</w:t>
      </w:r>
    </w:p>
    <w:p w:rsidR="00F63AE9" w:rsidRPr="00F63AE9" w:rsidRDefault="00F63AE9" w:rsidP="00F40BED">
      <w:pPr>
        <w:jc w:val="center"/>
        <w:rPr>
          <w:rFonts w:ascii="Times New Roman" w:hAnsi="Times New Roman"/>
          <w:sz w:val="28"/>
          <w:szCs w:val="28"/>
        </w:rPr>
      </w:pPr>
    </w:p>
    <w:p w:rsidR="00F42CF9" w:rsidRDefault="00F63AE9" w:rsidP="00F40BED">
      <w:pPr>
        <w:jc w:val="center"/>
        <w:rPr>
          <w:rFonts w:ascii="Times New Roman" w:hAnsi="Times New Roman"/>
          <w:sz w:val="28"/>
          <w:szCs w:val="28"/>
        </w:rPr>
      </w:pPr>
      <w:proofErr w:type="spellStart"/>
      <w:r w:rsidRPr="00F63AE9">
        <w:rPr>
          <w:rFonts w:ascii="Times New Roman" w:hAnsi="Times New Roman"/>
          <w:sz w:val="28"/>
          <w:szCs w:val="28"/>
        </w:rPr>
        <w:t>Есептің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қойылуы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63AE9">
        <w:rPr>
          <w:rFonts w:ascii="Times New Roman" w:hAnsi="Times New Roman"/>
          <w:sz w:val="28"/>
          <w:szCs w:val="28"/>
        </w:rPr>
        <w:t>оптималдылық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критерийін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63AE9">
        <w:rPr>
          <w:rFonts w:ascii="Times New Roman" w:hAnsi="Times New Roman"/>
          <w:sz w:val="28"/>
          <w:szCs w:val="28"/>
        </w:rPr>
        <w:t>ауыспалы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және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шектеулер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құрамын</w:t>
      </w:r>
      <w:proofErr w:type="spellEnd"/>
      <w:r w:rsidRPr="00F63AE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63AE9">
        <w:rPr>
          <w:rFonts w:ascii="Times New Roman" w:hAnsi="Times New Roman"/>
          <w:sz w:val="28"/>
          <w:szCs w:val="28"/>
        </w:rPr>
        <w:t>таңдау</w:t>
      </w:r>
      <w:proofErr w:type="spellEnd"/>
    </w:p>
    <w:p w:rsidR="00F63AE9" w:rsidRDefault="00F63AE9" w:rsidP="00F40BED">
      <w:pPr>
        <w:jc w:val="both"/>
        <w:rPr>
          <w:rFonts w:ascii="Times New Roman" w:hAnsi="Times New Roman"/>
          <w:sz w:val="28"/>
          <w:szCs w:val="28"/>
        </w:rPr>
      </w:pPr>
    </w:p>
    <w:p w:rsidR="00F63AE9" w:rsidRDefault="00BC1349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C1349">
        <w:rPr>
          <w:rFonts w:ascii="Times New Roman" w:hAnsi="Times New Roman"/>
          <w:sz w:val="28"/>
          <w:szCs w:val="28"/>
        </w:rPr>
        <w:t>Ауыл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кәсіпорнында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өнім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өндірудің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экономикалық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тиімділігін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арттыру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резервтерінің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бірі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егіс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алқаптарының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құрылымын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оңтайландыру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болып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табылады</w:t>
      </w:r>
      <w:proofErr w:type="spellEnd"/>
      <w:r w:rsidRPr="00BC1349">
        <w:rPr>
          <w:rFonts w:ascii="Times New Roman" w:hAnsi="Times New Roman"/>
          <w:sz w:val="28"/>
          <w:szCs w:val="28"/>
        </w:rPr>
        <w:t>.</w:t>
      </w:r>
    </w:p>
    <w:p w:rsidR="00BC1349" w:rsidRDefault="00BC1349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kk-KZ"/>
        </w:rPr>
        <w:t>Есеп</w:t>
      </w:r>
      <w:r w:rsidRPr="00BC1349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Pr="00BC1349">
        <w:rPr>
          <w:rFonts w:ascii="Times New Roman" w:hAnsi="Times New Roman"/>
          <w:sz w:val="28"/>
          <w:szCs w:val="28"/>
        </w:rPr>
        <w:t>табиғи-экономикалық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жағдайларға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C1349">
        <w:rPr>
          <w:rFonts w:ascii="Times New Roman" w:hAnsi="Times New Roman"/>
          <w:sz w:val="28"/>
          <w:szCs w:val="28"/>
        </w:rPr>
        <w:t>шаруашылықтың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мамандануына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C1349">
        <w:rPr>
          <w:rFonts w:ascii="Times New Roman" w:hAnsi="Times New Roman"/>
          <w:sz w:val="28"/>
          <w:szCs w:val="28"/>
        </w:rPr>
        <w:t>ауыспалы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егіске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қойылатын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талаптарға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сүйене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отырып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C1349">
        <w:rPr>
          <w:rFonts w:ascii="Times New Roman" w:hAnsi="Times New Roman"/>
          <w:sz w:val="28"/>
          <w:szCs w:val="28"/>
        </w:rPr>
        <w:t>ауыл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дақылдарының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егіс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алқаптарының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оңтайлы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құрылымын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анықтау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C1349">
        <w:rPr>
          <w:rFonts w:ascii="Times New Roman" w:hAnsi="Times New Roman"/>
          <w:sz w:val="28"/>
          <w:szCs w:val="28"/>
        </w:rPr>
        <w:t>онда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ең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көп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пайда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C1349">
        <w:rPr>
          <w:rFonts w:ascii="Times New Roman" w:hAnsi="Times New Roman"/>
          <w:sz w:val="28"/>
          <w:szCs w:val="28"/>
        </w:rPr>
        <w:t>өнімнің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кепілдендірілген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көлеміне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қол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жеткізу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. </w:t>
      </w:r>
      <w:r w:rsidR="00F40BED">
        <w:rPr>
          <w:rFonts w:ascii="Times New Roman" w:hAnsi="Times New Roman"/>
          <w:sz w:val="28"/>
          <w:szCs w:val="28"/>
          <w:lang w:val="kk-KZ"/>
        </w:rPr>
        <w:t>Ш</w:t>
      </w:r>
      <w:proofErr w:type="spellStart"/>
      <w:r w:rsidR="00F40BED">
        <w:rPr>
          <w:rFonts w:ascii="Times New Roman" w:hAnsi="Times New Roman"/>
          <w:sz w:val="28"/>
          <w:szCs w:val="28"/>
        </w:rPr>
        <w:t>аруа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қожалығына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бекітілген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11729 га </w:t>
      </w:r>
      <w:proofErr w:type="spellStart"/>
      <w:r w:rsidRPr="00BC1349">
        <w:rPr>
          <w:rFonts w:ascii="Times New Roman" w:hAnsi="Times New Roman"/>
          <w:sz w:val="28"/>
          <w:szCs w:val="28"/>
        </w:rPr>
        <w:t>ауыл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шаруашылық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жерле</w:t>
      </w:r>
      <w:r w:rsidR="00F40BED">
        <w:rPr>
          <w:rFonts w:ascii="Times New Roman" w:hAnsi="Times New Roman"/>
          <w:sz w:val="28"/>
          <w:szCs w:val="28"/>
        </w:rPr>
        <w:t>рі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40BED">
        <w:rPr>
          <w:rFonts w:ascii="Times New Roman" w:hAnsi="Times New Roman"/>
          <w:sz w:val="28"/>
          <w:szCs w:val="28"/>
        </w:rPr>
        <w:t>оның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ішінде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егістік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жерлері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7422 га, </w:t>
      </w:r>
      <w:proofErr w:type="spellStart"/>
      <w:r w:rsidRPr="00BC1349">
        <w:rPr>
          <w:rFonts w:ascii="Times New Roman" w:hAnsi="Times New Roman"/>
          <w:sz w:val="28"/>
          <w:szCs w:val="28"/>
        </w:rPr>
        <w:t>жайылым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r w:rsidR="00F40BED">
        <w:rPr>
          <w:rFonts w:ascii="Times New Roman" w:hAnsi="Times New Roman"/>
          <w:sz w:val="28"/>
          <w:szCs w:val="28"/>
        </w:rPr>
        <w:t xml:space="preserve">4307 га. </w:t>
      </w:r>
      <w:r w:rsidR="00F40BED">
        <w:rPr>
          <w:rFonts w:ascii="Times New Roman" w:hAnsi="Times New Roman"/>
          <w:sz w:val="28"/>
          <w:szCs w:val="28"/>
          <w:lang w:val="kk-KZ"/>
        </w:rPr>
        <w:t>П</w:t>
      </w:r>
      <w:proofErr w:type="spellStart"/>
      <w:r w:rsidR="00F40BED">
        <w:rPr>
          <w:rFonts w:ascii="Times New Roman" w:hAnsi="Times New Roman"/>
          <w:sz w:val="28"/>
          <w:szCs w:val="28"/>
        </w:rPr>
        <w:t>ерсоналдың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r w:rsidR="00F40BED">
        <w:rPr>
          <w:rFonts w:ascii="Times New Roman" w:hAnsi="Times New Roman"/>
          <w:sz w:val="28"/>
          <w:szCs w:val="28"/>
          <w:lang w:val="kk-KZ"/>
        </w:rPr>
        <w:t>с</w:t>
      </w:r>
      <w:r w:rsidRPr="00BC1349">
        <w:rPr>
          <w:rFonts w:ascii="Times New Roman" w:hAnsi="Times New Roman"/>
          <w:sz w:val="28"/>
          <w:szCs w:val="28"/>
        </w:rPr>
        <w:t xml:space="preserve">аны-135 </w:t>
      </w:r>
      <w:proofErr w:type="spellStart"/>
      <w:r w:rsidRPr="00BC1349">
        <w:rPr>
          <w:rFonts w:ascii="Times New Roman" w:hAnsi="Times New Roman"/>
          <w:sz w:val="28"/>
          <w:szCs w:val="28"/>
        </w:rPr>
        <w:t>ада</w:t>
      </w:r>
      <w:r w:rsidR="00F40BED">
        <w:rPr>
          <w:rFonts w:ascii="Times New Roman" w:hAnsi="Times New Roman"/>
          <w:sz w:val="28"/>
          <w:szCs w:val="28"/>
        </w:rPr>
        <w:t>м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F40BED">
        <w:rPr>
          <w:rFonts w:ascii="Times New Roman" w:hAnsi="Times New Roman"/>
          <w:sz w:val="28"/>
          <w:szCs w:val="28"/>
        </w:rPr>
        <w:t>негізгі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қорлар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50260 </w:t>
      </w:r>
      <w:proofErr w:type="spellStart"/>
      <w:r w:rsidR="00F40BED">
        <w:rPr>
          <w:rFonts w:ascii="Times New Roman" w:hAnsi="Times New Roman"/>
          <w:sz w:val="28"/>
          <w:szCs w:val="28"/>
        </w:rPr>
        <w:t>мың</w:t>
      </w:r>
      <w:proofErr w:type="spellEnd"/>
      <w:r w:rsidR="00F40BED">
        <w:rPr>
          <w:rFonts w:ascii="Times New Roman" w:hAnsi="Times New Roman"/>
          <w:sz w:val="28"/>
          <w:szCs w:val="28"/>
        </w:rPr>
        <w:t>. т</w:t>
      </w:r>
      <w:r w:rsidR="00F40BED">
        <w:rPr>
          <w:rFonts w:ascii="Times New Roman" w:hAnsi="Times New Roman"/>
          <w:sz w:val="28"/>
          <w:szCs w:val="28"/>
          <w:lang w:val="kk-KZ"/>
        </w:rPr>
        <w:t>еңге</w:t>
      </w:r>
      <w:r w:rsidRPr="00BC1349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C1349">
        <w:rPr>
          <w:rFonts w:ascii="Times New Roman" w:hAnsi="Times New Roman"/>
          <w:sz w:val="28"/>
          <w:szCs w:val="28"/>
        </w:rPr>
        <w:t>Кәсіпорын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құрамында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819 бас </w:t>
      </w:r>
      <w:proofErr w:type="spellStart"/>
      <w:r w:rsidRPr="00BC1349">
        <w:rPr>
          <w:rFonts w:ascii="Times New Roman" w:hAnsi="Times New Roman"/>
          <w:sz w:val="28"/>
          <w:szCs w:val="28"/>
        </w:rPr>
        <w:t>ірі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қара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мал, </w:t>
      </w:r>
      <w:proofErr w:type="spellStart"/>
      <w:r w:rsidRPr="00BC1349">
        <w:rPr>
          <w:rFonts w:ascii="Times New Roman" w:hAnsi="Times New Roman"/>
          <w:sz w:val="28"/>
          <w:szCs w:val="28"/>
        </w:rPr>
        <w:t>оның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ішінде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252 </w:t>
      </w:r>
      <w:proofErr w:type="spellStart"/>
      <w:r w:rsidRPr="00BC1349">
        <w:rPr>
          <w:rFonts w:ascii="Times New Roman" w:hAnsi="Times New Roman"/>
          <w:sz w:val="28"/>
          <w:szCs w:val="28"/>
        </w:rPr>
        <w:t>сиыр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2142 </w:t>
      </w:r>
      <w:proofErr w:type="spellStart"/>
      <w:r w:rsidRPr="00BC1349">
        <w:rPr>
          <w:rFonts w:ascii="Times New Roman" w:hAnsi="Times New Roman"/>
          <w:sz w:val="28"/>
          <w:szCs w:val="28"/>
        </w:rPr>
        <w:t>қой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C1349">
        <w:rPr>
          <w:rFonts w:ascii="Times New Roman" w:hAnsi="Times New Roman"/>
          <w:sz w:val="28"/>
          <w:szCs w:val="28"/>
        </w:rPr>
        <w:t>оның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C1349">
        <w:rPr>
          <w:rFonts w:ascii="Times New Roman" w:hAnsi="Times New Roman"/>
          <w:sz w:val="28"/>
          <w:szCs w:val="28"/>
        </w:rPr>
        <w:t>ішінде</w:t>
      </w:r>
      <w:proofErr w:type="spellEnd"/>
      <w:r w:rsidRPr="00BC1349">
        <w:rPr>
          <w:rFonts w:ascii="Times New Roman" w:hAnsi="Times New Roman"/>
          <w:sz w:val="28"/>
          <w:szCs w:val="28"/>
        </w:rPr>
        <w:t xml:space="preserve"> 1332 </w:t>
      </w:r>
      <w:proofErr w:type="spellStart"/>
      <w:r w:rsidRPr="00BC1349">
        <w:rPr>
          <w:rFonts w:ascii="Times New Roman" w:hAnsi="Times New Roman"/>
          <w:sz w:val="28"/>
          <w:szCs w:val="28"/>
        </w:rPr>
        <w:t>саулықтар</w:t>
      </w:r>
      <w:proofErr w:type="spellEnd"/>
      <w:r w:rsidRPr="00BC1349">
        <w:rPr>
          <w:rFonts w:ascii="Times New Roman" w:hAnsi="Times New Roman"/>
          <w:sz w:val="28"/>
          <w:szCs w:val="28"/>
        </w:rPr>
        <w:t>.</w:t>
      </w:r>
    </w:p>
    <w:p w:rsidR="00747FFB" w:rsidRP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47FFB">
        <w:rPr>
          <w:rFonts w:ascii="Times New Roman" w:hAnsi="Times New Roman"/>
          <w:sz w:val="28"/>
          <w:szCs w:val="28"/>
        </w:rPr>
        <w:t>Ауыл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дақылдарының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егіс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алқаптары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олардан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өнімнің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жалпы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жиналуын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қамта</w:t>
      </w:r>
      <w:r w:rsidR="00F40BED">
        <w:rPr>
          <w:rFonts w:ascii="Times New Roman" w:hAnsi="Times New Roman"/>
          <w:sz w:val="28"/>
          <w:szCs w:val="28"/>
        </w:rPr>
        <w:t>масыз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ете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алатындай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болуы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тиіс</w:t>
      </w:r>
      <w:proofErr w:type="spellEnd"/>
      <w:r w:rsidRPr="00747FFB">
        <w:rPr>
          <w:rFonts w:ascii="Times New Roman" w:hAnsi="Times New Roman"/>
          <w:sz w:val="28"/>
          <w:szCs w:val="28"/>
        </w:rPr>
        <w:t>:</w:t>
      </w:r>
    </w:p>
    <w:p w:rsidR="00747FFB" w:rsidRP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7FFB">
        <w:rPr>
          <w:rFonts w:ascii="Times New Roman" w:hAnsi="Times New Roman"/>
          <w:sz w:val="28"/>
          <w:szCs w:val="28"/>
        </w:rPr>
        <w:t xml:space="preserve"> - </w:t>
      </w:r>
      <w:proofErr w:type="spellStart"/>
      <w:r w:rsidRPr="00747FFB">
        <w:rPr>
          <w:rFonts w:ascii="Times New Roman" w:hAnsi="Times New Roman"/>
          <w:sz w:val="28"/>
          <w:szCs w:val="28"/>
        </w:rPr>
        <w:t>контрагенттерге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өнімді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сату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бойынша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шарттық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міндеттемелерді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орындау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; </w:t>
      </w:r>
    </w:p>
    <w:p w:rsidR="00747FFB" w:rsidRP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7FFB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747FFB">
        <w:rPr>
          <w:rFonts w:ascii="Times New Roman" w:hAnsi="Times New Roman"/>
          <w:sz w:val="28"/>
          <w:szCs w:val="28"/>
        </w:rPr>
        <w:t>келесі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жылғы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егіс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алқаптарының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тұқымдарымен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; </w:t>
      </w:r>
    </w:p>
    <w:p w:rsidR="00747FFB" w:rsidRP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7FFB">
        <w:rPr>
          <w:rFonts w:ascii="Times New Roman" w:hAnsi="Times New Roman"/>
          <w:sz w:val="28"/>
          <w:szCs w:val="28"/>
        </w:rPr>
        <w:t xml:space="preserve">- мал </w:t>
      </w:r>
      <w:proofErr w:type="spellStart"/>
      <w:r w:rsidRPr="00747FFB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азығымен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; </w:t>
      </w:r>
    </w:p>
    <w:p w:rsidR="00747FFB" w:rsidRP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7FFB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747FFB">
        <w:rPr>
          <w:rFonts w:ascii="Times New Roman" w:hAnsi="Times New Roman"/>
          <w:sz w:val="28"/>
          <w:szCs w:val="28"/>
        </w:rPr>
        <w:t>кәсіпорын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қызметкерлері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үшін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қолма-қол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ақшасыз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есеп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айырысу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және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олар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үшін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өнімді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сату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; </w:t>
      </w:r>
    </w:p>
    <w:p w:rsidR="00747FFB" w:rsidRDefault="00747FFB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747FFB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747FFB">
        <w:rPr>
          <w:rFonts w:ascii="Times New Roman" w:hAnsi="Times New Roman"/>
          <w:sz w:val="28"/>
          <w:szCs w:val="28"/>
        </w:rPr>
        <w:t>жерді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жалға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алу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үшін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жалдау</w:t>
      </w:r>
      <w:proofErr w:type="spellEnd"/>
      <w:r w:rsidRPr="00747FF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747FFB">
        <w:rPr>
          <w:rFonts w:ascii="Times New Roman" w:hAnsi="Times New Roman"/>
          <w:sz w:val="28"/>
          <w:szCs w:val="28"/>
        </w:rPr>
        <w:t>ақысы</w:t>
      </w:r>
      <w:proofErr w:type="spellEnd"/>
      <w:r w:rsidRPr="00747FFB">
        <w:rPr>
          <w:rFonts w:ascii="Times New Roman" w:hAnsi="Times New Roman"/>
          <w:sz w:val="28"/>
          <w:szCs w:val="28"/>
        </w:rPr>
        <w:t>.</w:t>
      </w:r>
    </w:p>
    <w:p w:rsidR="00B5540D" w:rsidRDefault="00B5540D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5540D">
        <w:rPr>
          <w:rFonts w:ascii="Times New Roman" w:hAnsi="Times New Roman"/>
          <w:sz w:val="28"/>
          <w:szCs w:val="28"/>
        </w:rPr>
        <w:t>Егіс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алқаптарының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құрылымын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анықтау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кезінде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ауыспалы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егістердің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талаптары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ескерілуі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тиіс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Егіншіліктің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ғылыми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негізделген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жүйесіне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сәйкес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егістік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құрылымында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дәнді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дақылдар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50-ден 80% - </w:t>
      </w:r>
      <w:proofErr w:type="spellStart"/>
      <w:r w:rsidRPr="00B5540D">
        <w:rPr>
          <w:rFonts w:ascii="Times New Roman" w:hAnsi="Times New Roman"/>
          <w:sz w:val="28"/>
          <w:szCs w:val="28"/>
        </w:rPr>
        <w:t>ға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дейін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болуы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мүмкін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Күздік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дақылдарды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егістіктің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20 % - 25% - на </w:t>
      </w:r>
      <w:proofErr w:type="spellStart"/>
      <w:r w:rsidRPr="00B5540D">
        <w:rPr>
          <w:rFonts w:ascii="Times New Roman" w:hAnsi="Times New Roman"/>
          <w:sz w:val="28"/>
          <w:szCs w:val="28"/>
        </w:rPr>
        <w:t>дейін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жеткізу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орынды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Егістік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құрылымындағы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жаздық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және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дәнді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B5540D">
        <w:rPr>
          <w:rFonts w:ascii="Times New Roman" w:hAnsi="Times New Roman"/>
          <w:sz w:val="28"/>
          <w:szCs w:val="28"/>
        </w:rPr>
        <w:t>бұршақты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астықтың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үлес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салмағы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50-60% - </w:t>
      </w:r>
      <w:proofErr w:type="spellStart"/>
      <w:r w:rsidRPr="00B5540D">
        <w:rPr>
          <w:rFonts w:ascii="Times New Roman" w:hAnsi="Times New Roman"/>
          <w:sz w:val="28"/>
          <w:szCs w:val="28"/>
        </w:rPr>
        <w:t>ды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құрауы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тиіс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Күздік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дәнді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дақылдар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таза </w:t>
      </w:r>
      <w:r w:rsidR="00F40BED">
        <w:rPr>
          <w:rFonts w:ascii="Times New Roman" w:hAnsi="Times New Roman"/>
          <w:sz w:val="28"/>
          <w:szCs w:val="28"/>
          <w:lang w:val="kk-KZ"/>
        </w:rPr>
        <w:t xml:space="preserve">сүрі (пар) жерде </w:t>
      </w:r>
      <w:proofErr w:type="spellStart"/>
      <w:r w:rsidRPr="00B5540D">
        <w:rPr>
          <w:rFonts w:ascii="Times New Roman" w:hAnsi="Times New Roman"/>
          <w:sz w:val="28"/>
          <w:szCs w:val="28"/>
        </w:rPr>
        <w:t>немесе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ерте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жинау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мерзімімен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B5540D">
        <w:rPr>
          <w:rFonts w:ascii="Times New Roman" w:hAnsi="Times New Roman"/>
          <w:sz w:val="28"/>
          <w:szCs w:val="28"/>
        </w:rPr>
        <w:t>бір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жылдық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шөптер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5540D">
        <w:rPr>
          <w:rFonts w:ascii="Times New Roman" w:hAnsi="Times New Roman"/>
          <w:sz w:val="28"/>
          <w:szCs w:val="28"/>
        </w:rPr>
        <w:t>соңғы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пайдаланылатын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көпжылдық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шөптер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5540D">
        <w:rPr>
          <w:rFonts w:ascii="Times New Roman" w:hAnsi="Times New Roman"/>
          <w:sz w:val="28"/>
          <w:szCs w:val="28"/>
        </w:rPr>
        <w:t>жасыл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азыққа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арна</w:t>
      </w:r>
      <w:r w:rsidR="00F40BED">
        <w:rPr>
          <w:rFonts w:ascii="Times New Roman" w:hAnsi="Times New Roman"/>
          <w:sz w:val="28"/>
          <w:szCs w:val="28"/>
        </w:rPr>
        <w:t>лған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жүгері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және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0BED">
        <w:rPr>
          <w:rFonts w:ascii="Times New Roman" w:hAnsi="Times New Roman"/>
          <w:sz w:val="28"/>
          <w:szCs w:val="28"/>
        </w:rPr>
        <w:t>т.б</w:t>
      </w:r>
      <w:proofErr w:type="spellEnd"/>
      <w:r w:rsidR="00F40BED">
        <w:rPr>
          <w:rFonts w:ascii="Times New Roman" w:hAnsi="Times New Roman"/>
          <w:sz w:val="28"/>
          <w:szCs w:val="28"/>
        </w:rPr>
        <w:t xml:space="preserve">.) </w:t>
      </w:r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алқаптар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бойынша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орналастырылуы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тиіс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Таза </w:t>
      </w:r>
      <w:r w:rsidR="00F40BED">
        <w:rPr>
          <w:rFonts w:ascii="Times New Roman" w:hAnsi="Times New Roman"/>
          <w:sz w:val="28"/>
          <w:szCs w:val="28"/>
          <w:lang w:val="kk-KZ"/>
        </w:rPr>
        <w:t>сүрі жердің</w:t>
      </w:r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ауданы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кемінде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15-20% </w:t>
      </w:r>
      <w:proofErr w:type="spellStart"/>
      <w:r w:rsidRPr="00B5540D">
        <w:rPr>
          <w:rFonts w:ascii="Times New Roman" w:hAnsi="Times New Roman"/>
          <w:sz w:val="28"/>
          <w:szCs w:val="28"/>
        </w:rPr>
        <w:t>құрауы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тиіс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Жемдік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дақылдардың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егістік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алқаптары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мал </w:t>
      </w:r>
      <w:proofErr w:type="spellStart"/>
      <w:r w:rsidRPr="00B5540D">
        <w:rPr>
          <w:rFonts w:ascii="Times New Roman" w:hAnsi="Times New Roman"/>
          <w:sz w:val="28"/>
          <w:szCs w:val="28"/>
        </w:rPr>
        <w:t>шаруашылығының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ірі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5540D">
        <w:rPr>
          <w:rFonts w:ascii="Times New Roman" w:hAnsi="Times New Roman"/>
          <w:sz w:val="28"/>
          <w:szCs w:val="28"/>
        </w:rPr>
        <w:t>шырынды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5540D">
        <w:rPr>
          <w:rFonts w:ascii="Times New Roman" w:hAnsi="Times New Roman"/>
          <w:sz w:val="28"/>
          <w:szCs w:val="28"/>
        </w:rPr>
        <w:t>жасыл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жемге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деген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қажеттігіне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қарай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анықталуы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тиіс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5540D">
        <w:rPr>
          <w:rFonts w:ascii="Times New Roman" w:hAnsi="Times New Roman"/>
          <w:sz w:val="28"/>
          <w:szCs w:val="28"/>
        </w:rPr>
        <w:t>Бұдан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басқа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B5540D">
        <w:rPr>
          <w:rFonts w:ascii="Times New Roman" w:hAnsi="Times New Roman"/>
          <w:sz w:val="28"/>
          <w:szCs w:val="28"/>
        </w:rPr>
        <w:t>жемнің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табиғи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жемдік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алқаптардан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B5540D">
        <w:rPr>
          <w:rFonts w:ascii="Times New Roman" w:hAnsi="Times New Roman"/>
          <w:sz w:val="28"/>
          <w:szCs w:val="28"/>
        </w:rPr>
        <w:t>шабындықтар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мен </w:t>
      </w:r>
      <w:proofErr w:type="spellStart"/>
      <w:r w:rsidRPr="00B5540D">
        <w:rPr>
          <w:rFonts w:ascii="Times New Roman" w:hAnsi="Times New Roman"/>
          <w:sz w:val="28"/>
          <w:szCs w:val="28"/>
        </w:rPr>
        <w:t>жайылымдардан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шығуын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ескеру</w:t>
      </w:r>
      <w:proofErr w:type="spellEnd"/>
      <w:r w:rsidRPr="00B554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40D">
        <w:rPr>
          <w:rFonts w:ascii="Times New Roman" w:hAnsi="Times New Roman"/>
          <w:sz w:val="28"/>
          <w:szCs w:val="28"/>
        </w:rPr>
        <w:t>қажет</w:t>
      </w:r>
      <w:proofErr w:type="spellEnd"/>
      <w:r w:rsidRPr="00B5540D">
        <w:rPr>
          <w:rFonts w:ascii="Times New Roman" w:hAnsi="Times New Roman"/>
          <w:sz w:val="28"/>
          <w:szCs w:val="28"/>
        </w:rPr>
        <w:t>.</w:t>
      </w:r>
    </w:p>
    <w:p w:rsidR="00F071B6" w:rsidRPr="00F071B6" w:rsidRDefault="00F071B6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071B6">
        <w:rPr>
          <w:rFonts w:ascii="Times New Roman" w:hAnsi="Times New Roman"/>
          <w:sz w:val="28"/>
          <w:szCs w:val="28"/>
        </w:rPr>
        <w:t>Ауыл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өнімдерін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өндіруде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шектеуші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фактор – </w:t>
      </w:r>
      <w:proofErr w:type="spellStart"/>
      <w:r w:rsidRPr="00F071B6">
        <w:rPr>
          <w:rFonts w:ascii="Times New Roman" w:hAnsi="Times New Roman"/>
          <w:sz w:val="28"/>
          <w:szCs w:val="28"/>
        </w:rPr>
        <w:t>жер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071B6">
        <w:rPr>
          <w:rFonts w:ascii="Times New Roman" w:hAnsi="Times New Roman"/>
          <w:sz w:val="28"/>
          <w:szCs w:val="28"/>
        </w:rPr>
        <w:t>еңбек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071B6">
        <w:rPr>
          <w:rFonts w:ascii="Times New Roman" w:hAnsi="Times New Roman"/>
          <w:sz w:val="28"/>
          <w:szCs w:val="28"/>
        </w:rPr>
        <w:t>материалдық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ресурстар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болып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табылады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. </w:t>
      </w:r>
    </w:p>
    <w:p w:rsidR="00F071B6" w:rsidRDefault="00F071B6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071B6">
        <w:rPr>
          <w:rFonts w:ascii="Times New Roman" w:hAnsi="Times New Roman"/>
          <w:sz w:val="28"/>
          <w:szCs w:val="28"/>
        </w:rPr>
        <w:t>Модельге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ресурстардың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шектеулігін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ескеретін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шарттар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енгізілуі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тиіс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.  </w:t>
      </w:r>
      <w:proofErr w:type="spellStart"/>
      <w:r w:rsidRPr="00F071B6">
        <w:rPr>
          <w:rFonts w:ascii="Times New Roman" w:hAnsi="Times New Roman"/>
          <w:sz w:val="28"/>
          <w:szCs w:val="28"/>
        </w:rPr>
        <w:t>Мәселен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071B6">
        <w:rPr>
          <w:rFonts w:ascii="Times New Roman" w:hAnsi="Times New Roman"/>
          <w:sz w:val="28"/>
          <w:szCs w:val="28"/>
        </w:rPr>
        <w:t>ауыл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дақылдарының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егістік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алқабы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мен таза </w:t>
      </w:r>
      <w:proofErr w:type="spellStart"/>
      <w:r w:rsidRPr="00F071B6">
        <w:rPr>
          <w:rFonts w:ascii="Times New Roman" w:hAnsi="Times New Roman"/>
          <w:sz w:val="28"/>
          <w:szCs w:val="28"/>
        </w:rPr>
        <w:t>будың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lastRenderedPageBreak/>
        <w:t>алқабы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егістік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алқабынан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аспауы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тиіс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071B6">
        <w:rPr>
          <w:rFonts w:ascii="Times New Roman" w:hAnsi="Times New Roman"/>
          <w:sz w:val="28"/>
          <w:szCs w:val="28"/>
        </w:rPr>
        <w:t>Ауыл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жұмыстарын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жүргізудің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қиын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кезеңдерінде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Pr="00F071B6">
        <w:rPr>
          <w:rFonts w:ascii="Times New Roman" w:hAnsi="Times New Roman"/>
          <w:sz w:val="28"/>
          <w:szCs w:val="28"/>
        </w:rPr>
        <w:t>көктемгі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егіс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071B6">
        <w:rPr>
          <w:rFonts w:ascii="Times New Roman" w:hAnsi="Times New Roman"/>
          <w:sz w:val="28"/>
          <w:szCs w:val="28"/>
        </w:rPr>
        <w:t>егін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жинау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Pr="00F071B6">
        <w:rPr>
          <w:rFonts w:ascii="Times New Roman" w:hAnsi="Times New Roman"/>
          <w:sz w:val="28"/>
          <w:szCs w:val="28"/>
        </w:rPr>
        <w:t>жұмыс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күшіне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қажеттілік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өскен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кезде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071B6">
        <w:rPr>
          <w:rFonts w:ascii="Times New Roman" w:hAnsi="Times New Roman"/>
          <w:sz w:val="28"/>
          <w:szCs w:val="28"/>
        </w:rPr>
        <w:t>Бірақ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маусымдық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және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уақытша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қызметкерлерді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тартуға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болатын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кезде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еңбек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ресурстарына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қажеттілікті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шектемеуге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, оны </w:t>
      </w:r>
      <w:proofErr w:type="spellStart"/>
      <w:r w:rsidRPr="00F071B6">
        <w:rPr>
          <w:rFonts w:ascii="Times New Roman" w:hAnsi="Times New Roman"/>
          <w:sz w:val="28"/>
          <w:szCs w:val="28"/>
        </w:rPr>
        <w:t>тапсырманы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шешу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процесінде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есептеуге</w:t>
      </w:r>
      <w:proofErr w:type="spellEnd"/>
      <w:r w:rsidRPr="00F071B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071B6">
        <w:rPr>
          <w:rFonts w:ascii="Times New Roman" w:hAnsi="Times New Roman"/>
          <w:sz w:val="28"/>
          <w:szCs w:val="28"/>
        </w:rPr>
        <w:t>болады</w:t>
      </w:r>
      <w:proofErr w:type="spellEnd"/>
      <w:r w:rsidRPr="00F071B6">
        <w:rPr>
          <w:rFonts w:ascii="Times New Roman" w:hAnsi="Times New Roman"/>
          <w:sz w:val="28"/>
          <w:szCs w:val="28"/>
        </w:rPr>
        <w:t>.</w:t>
      </w:r>
    </w:p>
    <w:p w:rsidR="00F40BED" w:rsidRPr="00F63AE9" w:rsidRDefault="00F40BED" w:rsidP="00F40BED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0BED">
        <w:rPr>
          <w:rFonts w:ascii="Times New Roman" w:hAnsi="Times New Roman"/>
          <w:sz w:val="28"/>
          <w:szCs w:val="28"/>
        </w:rPr>
        <w:t>Материалдық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ресурстар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бойынша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шектеулер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енгізу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қиын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себебі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оларға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қажеттілік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нормативтері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жоқ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40BED">
        <w:rPr>
          <w:rFonts w:ascii="Times New Roman" w:hAnsi="Times New Roman"/>
          <w:sz w:val="28"/>
          <w:szCs w:val="28"/>
        </w:rPr>
        <w:t>Жоғарыда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айтылғандарды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негізге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ала </w:t>
      </w:r>
      <w:proofErr w:type="spellStart"/>
      <w:r w:rsidRPr="00F40BED">
        <w:rPr>
          <w:rFonts w:ascii="Times New Roman" w:hAnsi="Times New Roman"/>
          <w:sz w:val="28"/>
          <w:szCs w:val="28"/>
        </w:rPr>
        <w:t>отырып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ауыл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шаруашылығы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дақылдарының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егіс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алқаптарын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және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мал </w:t>
      </w:r>
      <w:proofErr w:type="spellStart"/>
      <w:r w:rsidRPr="00F40BED">
        <w:rPr>
          <w:rFonts w:ascii="Times New Roman" w:hAnsi="Times New Roman"/>
          <w:sz w:val="28"/>
          <w:szCs w:val="28"/>
        </w:rPr>
        <w:t>басының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санын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негізгі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өзгермелі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қабыл</w:t>
      </w:r>
      <w:r w:rsidR="00875277">
        <w:rPr>
          <w:rFonts w:ascii="Times New Roman" w:hAnsi="Times New Roman"/>
          <w:sz w:val="28"/>
          <w:szCs w:val="28"/>
        </w:rPr>
        <w:t>даймыз</w:t>
      </w:r>
      <w:proofErr w:type="spellEnd"/>
      <w:r w:rsidR="00875277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="00875277">
        <w:rPr>
          <w:rFonts w:ascii="Times New Roman" w:hAnsi="Times New Roman"/>
          <w:sz w:val="28"/>
          <w:szCs w:val="28"/>
        </w:rPr>
        <w:t>Негізгі</w:t>
      </w:r>
      <w:proofErr w:type="spellEnd"/>
      <w:r w:rsidR="0087527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75277">
        <w:rPr>
          <w:rFonts w:ascii="Times New Roman" w:hAnsi="Times New Roman"/>
          <w:sz w:val="28"/>
          <w:szCs w:val="28"/>
        </w:rPr>
        <w:t>шектеулер</w:t>
      </w:r>
      <w:proofErr w:type="spellEnd"/>
      <w:r w:rsidR="0087527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875277">
        <w:rPr>
          <w:rFonts w:ascii="Times New Roman" w:hAnsi="Times New Roman"/>
          <w:sz w:val="28"/>
          <w:szCs w:val="28"/>
        </w:rPr>
        <w:t>жер</w:t>
      </w:r>
      <w:proofErr w:type="spellEnd"/>
      <w:r w:rsidR="00875277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875277">
        <w:rPr>
          <w:rFonts w:ascii="Times New Roman" w:hAnsi="Times New Roman"/>
          <w:sz w:val="28"/>
          <w:szCs w:val="28"/>
        </w:rPr>
        <w:t>е</w:t>
      </w:r>
      <w:bookmarkStart w:id="0" w:name="_GoBack"/>
      <w:bookmarkEnd w:id="0"/>
      <w:r w:rsidRPr="00F40BED">
        <w:rPr>
          <w:rFonts w:ascii="Times New Roman" w:hAnsi="Times New Roman"/>
          <w:sz w:val="28"/>
          <w:szCs w:val="28"/>
        </w:rPr>
        <w:t>ңбек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және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материалдық</w:t>
      </w:r>
      <w:proofErr w:type="spellEnd"/>
      <w:r w:rsidRPr="00F40BED">
        <w:rPr>
          <w:rFonts w:ascii="Times New Roman" w:hAnsi="Times New Roman"/>
          <w:sz w:val="28"/>
          <w:szCs w:val="28"/>
        </w:rPr>
        <w:t>–</w:t>
      </w:r>
      <w:proofErr w:type="spellStart"/>
      <w:r w:rsidRPr="00F40BED">
        <w:rPr>
          <w:rFonts w:ascii="Times New Roman" w:hAnsi="Times New Roman"/>
          <w:sz w:val="28"/>
          <w:szCs w:val="28"/>
        </w:rPr>
        <w:t>ақша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ресурстарын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пайдалану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өнім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өндірудің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кепілді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көлемін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қамтамасыз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ету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ауыспалы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талаптар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бойынша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жемшөп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балансы </w:t>
      </w:r>
      <w:proofErr w:type="spellStart"/>
      <w:r w:rsidRPr="00F40BED">
        <w:rPr>
          <w:rFonts w:ascii="Times New Roman" w:hAnsi="Times New Roman"/>
          <w:sz w:val="28"/>
          <w:szCs w:val="28"/>
        </w:rPr>
        <w:t>бойынша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жағдайлар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болады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F40BED">
        <w:rPr>
          <w:rFonts w:ascii="Times New Roman" w:hAnsi="Times New Roman"/>
          <w:sz w:val="28"/>
          <w:szCs w:val="28"/>
        </w:rPr>
        <w:t>Кез-келген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коммерциялық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кәсіпорынның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басты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мақсаты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пайда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табу </w:t>
      </w:r>
      <w:proofErr w:type="spellStart"/>
      <w:r w:rsidRPr="00F40BED">
        <w:rPr>
          <w:rFonts w:ascii="Times New Roman" w:hAnsi="Times New Roman"/>
          <w:sz w:val="28"/>
          <w:szCs w:val="28"/>
        </w:rPr>
        <w:t>болып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табылатындықтан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40BED">
        <w:rPr>
          <w:rFonts w:ascii="Times New Roman" w:hAnsi="Times New Roman"/>
          <w:sz w:val="28"/>
          <w:szCs w:val="28"/>
        </w:rPr>
        <w:t>оптималдық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критерий </w:t>
      </w:r>
      <w:proofErr w:type="spellStart"/>
      <w:r w:rsidRPr="00F40BED">
        <w:rPr>
          <w:rFonts w:ascii="Times New Roman" w:hAnsi="Times New Roman"/>
          <w:sz w:val="28"/>
          <w:szCs w:val="28"/>
        </w:rPr>
        <w:t>ретінде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пайданың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максимумын</w:t>
      </w:r>
      <w:proofErr w:type="spellEnd"/>
      <w:r w:rsidRPr="00F40BE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0BED">
        <w:rPr>
          <w:rFonts w:ascii="Times New Roman" w:hAnsi="Times New Roman"/>
          <w:sz w:val="28"/>
          <w:szCs w:val="28"/>
        </w:rPr>
        <w:t>қолданамыз</w:t>
      </w:r>
      <w:proofErr w:type="spellEnd"/>
      <w:r w:rsidRPr="00F40BED">
        <w:rPr>
          <w:rFonts w:ascii="Times New Roman" w:hAnsi="Times New Roman"/>
          <w:sz w:val="28"/>
          <w:szCs w:val="28"/>
        </w:rPr>
        <w:t>.</w:t>
      </w:r>
    </w:p>
    <w:sectPr w:rsidR="00F40BED" w:rsidRPr="00F6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B8A"/>
    <w:rsid w:val="000C4B8A"/>
    <w:rsid w:val="00747FFB"/>
    <w:rsid w:val="00875277"/>
    <w:rsid w:val="00B5540D"/>
    <w:rsid w:val="00BC1349"/>
    <w:rsid w:val="00F071B6"/>
    <w:rsid w:val="00F40BED"/>
    <w:rsid w:val="00F42CF9"/>
    <w:rsid w:val="00F63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7607C"/>
  <w15:chartTrackingRefBased/>
  <w15:docId w15:val="{93E85C2D-E3B7-4B7D-BE1A-52525209A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477</Words>
  <Characters>2724</Characters>
  <Application>Microsoft Office Word</Application>
  <DocSecurity>0</DocSecurity>
  <Lines>22</Lines>
  <Paragraphs>6</Paragraphs>
  <ScaleCrop>false</ScaleCrop>
  <Company>diakov.net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10</cp:revision>
  <dcterms:created xsi:type="dcterms:W3CDTF">2020-04-21T16:11:00Z</dcterms:created>
  <dcterms:modified xsi:type="dcterms:W3CDTF">2020-04-21T16:30:00Z</dcterms:modified>
</cp:coreProperties>
</file>